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09" w:rsidRPr="00085E31" w:rsidRDefault="00C54A09">
      <w:pPr>
        <w:spacing w:line="360" w:lineRule="auto"/>
        <w:jc w:val="center"/>
        <w:rPr>
          <w:rFonts w:ascii="宋体" w:cs="Times New Roman"/>
          <w:b/>
          <w:bCs/>
          <w:sz w:val="44"/>
          <w:szCs w:val="44"/>
        </w:rPr>
      </w:pPr>
      <w:r w:rsidRPr="00085E31">
        <w:rPr>
          <w:rFonts w:ascii="宋体" w:hAnsi="宋体" w:cs="宋体" w:hint="eastAsia"/>
          <w:b/>
          <w:bCs/>
          <w:sz w:val="44"/>
          <w:szCs w:val="44"/>
        </w:rPr>
        <w:t>关于举办</w:t>
      </w:r>
      <w:r w:rsidR="008B449B">
        <w:rPr>
          <w:rFonts w:ascii="宋体" w:hAnsi="宋体" w:cs="宋体" w:hint="eastAsia"/>
          <w:b/>
          <w:bCs/>
          <w:sz w:val="44"/>
          <w:szCs w:val="44"/>
        </w:rPr>
        <w:t>“</w:t>
      </w:r>
      <w:r>
        <w:rPr>
          <w:rFonts w:ascii="宋体" w:hAnsi="宋体" w:cs="宋体" w:hint="eastAsia"/>
          <w:b/>
          <w:bCs/>
          <w:sz w:val="44"/>
          <w:szCs w:val="44"/>
        </w:rPr>
        <w:t>原料药与药用辅料产业技术发展研讨会</w:t>
      </w:r>
      <w:r w:rsidR="00AF48F0">
        <w:rPr>
          <w:rFonts w:ascii="宋体" w:hAnsi="宋体" w:cs="宋体"/>
          <w:b/>
          <w:bCs/>
          <w:sz w:val="44"/>
          <w:szCs w:val="44"/>
        </w:rPr>
        <w:t>”</w:t>
      </w:r>
      <w:r>
        <w:rPr>
          <w:rFonts w:ascii="宋体" w:hAnsi="宋体" w:cs="宋体" w:hint="eastAsia"/>
          <w:b/>
          <w:bCs/>
          <w:sz w:val="44"/>
          <w:szCs w:val="44"/>
        </w:rPr>
        <w:t>的</w:t>
      </w:r>
      <w:r w:rsidRPr="00085E31">
        <w:rPr>
          <w:rFonts w:ascii="宋体" w:hAnsi="宋体" w:cs="宋体" w:hint="eastAsia"/>
          <w:b/>
          <w:bCs/>
          <w:sz w:val="44"/>
          <w:szCs w:val="44"/>
        </w:rPr>
        <w:t>通知</w:t>
      </w:r>
    </w:p>
    <w:p w:rsidR="00C54A09" w:rsidRDefault="00C54A09">
      <w:pPr>
        <w:spacing w:line="360" w:lineRule="auto"/>
        <w:jc w:val="lef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/>
          <w:b/>
          <w:bCs/>
          <w:sz w:val="24"/>
          <w:szCs w:val="24"/>
        </w:rPr>
        <w:t xml:space="preserve"> </w:t>
      </w:r>
    </w:p>
    <w:p w:rsidR="00C54A09" w:rsidRPr="00B51EE5" w:rsidRDefault="00C54A09">
      <w:pPr>
        <w:spacing w:line="360" w:lineRule="auto"/>
        <w:jc w:val="left"/>
        <w:rPr>
          <w:rFonts w:ascii="仿宋" w:eastAsia="仿宋" w:hAnsi="仿宋" w:cs="Times New Roman"/>
          <w:sz w:val="32"/>
          <w:szCs w:val="32"/>
        </w:rPr>
      </w:pPr>
      <w:r w:rsidRPr="00B51EE5">
        <w:rPr>
          <w:rFonts w:ascii="仿宋" w:eastAsia="仿宋" w:hAnsi="仿宋" w:cs="仿宋" w:hint="eastAsia"/>
          <w:sz w:val="32"/>
          <w:szCs w:val="32"/>
        </w:rPr>
        <w:t>各有关单位：</w:t>
      </w:r>
    </w:p>
    <w:p w:rsidR="00C54A09" w:rsidRPr="00085E31" w:rsidRDefault="00E43C63" w:rsidP="00357470">
      <w:pPr>
        <w:spacing w:line="360" w:lineRule="auto"/>
        <w:ind w:firstLine="42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山东省食品药品检验研究院、</w:t>
      </w:r>
      <w:r w:rsidR="00C54A09">
        <w:rPr>
          <w:rFonts w:ascii="仿宋" w:eastAsia="仿宋" w:hAnsi="仿宋" w:cs="仿宋" w:hint="eastAsia"/>
          <w:sz w:val="32"/>
          <w:szCs w:val="32"/>
        </w:rPr>
        <w:t>山东大学、淄博高新区管委会拟于</w:t>
      </w:r>
      <w:r w:rsidR="00C54A09">
        <w:rPr>
          <w:rFonts w:ascii="仿宋" w:eastAsia="仿宋" w:hAnsi="仿宋" w:cs="仿宋"/>
          <w:sz w:val="32"/>
          <w:szCs w:val="32"/>
        </w:rPr>
        <w:t>2015</w:t>
      </w:r>
      <w:r w:rsidR="00C54A09">
        <w:rPr>
          <w:rFonts w:ascii="仿宋" w:eastAsia="仿宋" w:hAnsi="仿宋" w:cs="仿宋" w:hint="eastAsia"/>
          <w:sz w:val="32"/>
          <w:szCs w:val="32"/>
        </w:rPr>
        <w:t>年</w:t>
      </w:r>
      <w:r w:rsidR="00C54A09">
        <w:rPr>
          <w:rFonts w:ascii="仿宋" w:eastAsia="仿宋" w:hAnsi="仿宋" w:cs="仿宋"/>
          <w:sz w:val="32"/>
          <w:szCs w:val="32"/>
        </w:rPr>
        <w:t>12</w:t>
      </w:r>
      <w:r w:rsidR="00C54A09">
        <w:rPr>
          <w:rFonts w:ascii="仿宋" w:eastAsia="仿宋" w:hAnsi="仿宋" w:cs="仿宋" w:hint="eastAsia"/>
          <w:sz w:val="32"/>
          <w:szCs w:val="32"/>
        </w:rPr>
        <w:t>月</w:t>
      </w:r>
      <w:r w:rsidR="00C54A09">
        <w:rPr>
          <w:rFonts w:ascii="仿宋" w:eastAsia="仿宋" w:hAnsi="仿宋" w:cs="仿宋"/>
          <w:sz w:val="32"/>
          <w:szCs w:val="32"/>
        </w:rPr>
        <w:t>10-12</w:t>
      </w:r>
      <w:r w:rsidR="00C54A09">
        <w:rPr>
          <w:rFonts w:ascii="仿宋" w:eastAsia="仿宋" w:hAnsi="仿宋" w:cs="仿宋" w:hint="eastAsia"/>
          <w:sz w:val="32"/>
          <w:szCs w:val="32"/>
        </w:rPr>
        <w:t>日在淄博共同举办</w:t>
      </w:r>
      <w:r w:rsidR="008B449B">
        <w:rPr>
          <w:rFonts w:ascii="仿宋" w:eastAsia="仿宋" w:hAnsi="仿宋" w:cs="仿宋" w:hint="eastAsia"/>
          <w:sz w:val="32"/>
          <w:szCs w:val="32"/>
        </w:rPr>
        <w:t>“</w:t>
      </w:r>
      <w:r w:rsidR="00C54A09" w:rsidRPr="00B51EE5">
        <w:rPr>
          <w:rFonts w:ascii="仿宋" w:eastAsia="仿宋" w:hAnsi="仿宋" w:cs="仿宋" w:hint="eastAsia"/>
          <w:sz w:val="32"/>
          <w:szCs w:val="32"/>
        </w:rPr>
        <w:t>原料药与药用辅料产业技术发展研讨会</w:t>
      </w:r>
      <w:r>
        <w:rPr>
          <w:rFonts w:ascii="仿宋" w:eastAsia="仿宋" w:hAnsi="仿宋" w:cs="仿宋"/>
          <w:sz w:val="32"/>
          <w:szCs w:val="32"/>
        </w:rPr>
        <w:t>”</w:t>
      </w:r>
      <w:r w:rsidR="00C54A09">
        <w:rPr>
          <w:rFonts w:ascii="仿宋" w:eastAsia="仿宋" w:hAnsi="仿宋" w:cs="仿宋" w:hint="eastAsia"/>
          <w:sz w:val="32"/>
          <w:szCs w:val="32"/>
        </w:rPr>
        <w:t>，会议由淄博高新区科技局、山东大学淄博生物医药研究院、淄博市医药行业协会等承办，特邀请中国食品药品检定研究院</w:t>
      </w:r>
      <w:r>
        <w:rPr>
          <w:rFonts w:ascii="仿宋" w:eastAsia="仿宋" w:hAnsi="仿宋" w:cs="仿宋" w:hint="eastAsia"/>
          <w:sz w:val="32"/>
          <w:szCs w:val="32"/>
        </w:rPr>
        <w:t>和</w:t>
      </w:r>
      <w:r w:rsidR="008B449B">
        <w:rPr>
          <w:rFonts w:ascii="仿宋" w:eastAsia="仿宋" w:hAnsi="仿宋" w:cs="仿宋" w:hint="eastAsia"/>
          <w:sz w:val="32"/>
          <w:szCs w:val="32"/>
        </w:rPr>
        <w:t>国家</w:t>
      </w:r>
      <w:r>
        <w:rPr>
          <w:rFonts w:ascii="仿宋" w:eastAsia="仿宋" w:hAnsi="仿宋" w:cs="仿宋" w:hint="eastAsia"/>
          <w:sz w:val="32"/>
          <w:szCs w:val="32"/>
        </w:rPr>
        <w:t>药典委员会相关</w:t>
      </w:r>
      <w:r w:rsidR="00C54A09">
        <w:rPr>
          <w:rFonts w:ascii="仿宋" w:eastAsia="仿宋" w:hAnsi="仿宋" w:cs="仿宋" w:hint="eastAsia"/>
          <w:sz w:val="32"/>
          <w:szCs w:val="32"/>
        </w:rPr>
        <w:t>专家、领先企业技术负责人等作会议报告</w:t>
      </w:r>
      <w:r w:rsidR="00C54A09" w:rsidRPr="00085E31">
        <w:rPr>
          <w:rFonts w:ascii="仿宋" w:eastAsia="仿宋" w:hAnsi="仿宋" w:cs="仿宋" w:hint="eastAsia"/>
          <w:sz w:val="32"/>
          <w:szCs w:val="32"/>
        </w:rPr>
        <w:t>，现将有关事项通知如下：</w:t>
      </w:r>
    </w:p>
    <w:p w:rsidR="00C54A09" w:rsidRPr="00085E31" w:rsidRDefault="00C54A09" w:rsidP="00B67EDB">
      <w:pPr>
        <w:ind w:firstLineChars="196" w:firstLine="627"/>
        <w:jc w:val="left"/>
        <w:rPr>
          <w:rFonts w:ascii="黑体" w:eastAsia="黑体" w:hAnsi="黑体" w:cs="Times New Roman"/>
          <w:sz w:val="32"/>
          <w:szCs w:val="32"/>
        </w:rPr>
      </w:pPr>
      <w:r w:rsidRPr="00085E31"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会议</w:t>
      </w:r>
      <w:r w:rsidRPr="00085E31">
        <w:rPr>
          <w:rFonts w:ascii="黑体" w:eastAsia="黑体" w:hAnsi="黑体" w:cs="黑体" w:hint="eastAsia"/>
          <w:sz w:val="32"/>
          <w:szCs w:val="32"/>
        </w:rPr>
        <w:t>内容</w:t>
      </w:r>
    </w:p>
    <w:p w:rsidR="00C54A09" w:rsidRPr="008B449B" w:rsidRDefault="00C54A09" w:rsidP="00B67EDB">
      <w:pPr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 w:rsidRPr="00085E31">
        <w:rPr>
          <w:rFonts w:ascii="仿宋" w:eastAsia="仿宋" w:hAnsi="仿宋" w:cs="仿宋" w:hint="eastAsia"/>
          <w:sz w:val="32"/>
          <w:szCs w:val="32"/>
        </w:rPr>
        <w:t>（一）</w:t>
      </w:r>
      <w:r w:rsidR="00127265" w:rsidRPr="00127265">
        <w:rPr>
          <w:rFonts w:ascii="仿宋" w:eastAsia="仿宋" w:hAnsi="仿宋" w:cs="仿宋" w:hint="eastAsia"/>
          <w:sz w:val="32"/>
          <w:szCs w:val="32"/>
        </w:rPr>
        <w:t>药用辅料关联审评的应对策略及风险控制；</w:t>
      </w:r>
      <w:r w:rsidR="00A044E2" w:rsidDel="00463F47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C54A09" w:rsidRPr="008B449B" w:rsidRDefault="00C54A09" w:rsidP="00B67EDB">
      <w:pPr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 w:rsidR="00127265" w:rsidRPr="00127265">
        <w:rPr>
          <w:rFonts w:ascii="仿宋" w:eastAsia="仿宋" w:hAnsi="仿宋" w:cs="仿宋" w:hint="eastAsia"/>
          <w:sz w:val="32"/>
          <w:szCs w:val="32"/>
        </w:rPr>
        <w:t>化学原料药质量控制关键点；</w:t>
      </w:r>
      <w:r w:rsidR="00A044E2" w:rsidDel="00463F47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C54A09" w:rsidRPr="008B449B" w:rsidRDefault="00C54A09" w:rsidP="00B67EDB">
      <w:pPr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 w:rsidRPr="00085E31">
        <w:rPr>
          <w:rFonts w:ascii="仿宋" w:eastAsia="仿宋" w:hAnsi="仿宋" w:cs="仿宋" w:hint="eastAsia"/>
          <w:sz w:val="32"/>
          <w:szCs w:val="32"/>
        </w:rPr>
        <w:t>（三）</w:t>
      </w:r>
      <w:r w:rsidR="00127265" w:rsidRPr="00127265">
        <w:rPr>
          <w:rFonts w:ascii="仿宋" w:eastAsia="仿宋" w:hAnsi="仿宋" w:cs="仿宋" w:hint="eastAsia"/>
          <w:sz w:val="32"/>
          <w:szCs w:val="32"/>
        </w:rPr>
        <w:t>药用辅料标准的实用性和药用辅料的开发；</w:t>
      </w:r>
    </w:p>
    <w:p w:rsidR="00C54A09" w:rsidRDefault="00C54A09" w:rsidP="00B67EDB">
      <w:pPr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 w:rsidRPr="00085E31">
        <w:rPr>
          <w:rFonts w:ascii="仿宋" w:eastAsia="仿宋" w:hAnsi="仿宋" w:cs="仿宋" w:hint="eastAsia"/>
          <w:sz w:val="32"/>
          <w:szCs w:val="32"/>
        </w:rPr>
        <w:t>（四）</w:t>
      </w:r>
      <w:r w:rsidR="00127265" w:rsidRPr="00127265">
        <w:rPr>
          <w:rFonts w:ascii="仿宋" w:eastAsia="仿宋" w:hAnsi="仿宋" w:cs="仿宋" w:hint="eastAsia"/>
          <w:sz w:val="32"/>
          <w:szCs w:val="32"/>
        </w:rPr>
        <w:t>药包材和药用辅料的风险分析和质量控制；</w:t>
      </w:r>
      <w:r w:rsidR="00127265" w:rsidRPr="00127265">
        <w:rPr>
          <w:rFonts w:ascii="仿宋" w:eastAsia="仿宋" w:hAnsi="仿宋" w:cs="仿宋"/>
          <w:sz w:val="32"/>
          <w:szCs w:val="32"/>
        </w:rPr>
        <w:t xml:space="preserve"> </w:t>
      </w:r>
    </w:p>
    <w:p w:rsidR="00463F47" w:rsidRPr="008B449B" w:rsidRDefault="00463F47" w:rsidP="00B67EDB">
      <w:pPr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</w:t>
      </w:r>
      <w:r w:rsidR="00127265" w:rsidRPr="00127265">
        <w:rPr>
          <w:rFonts w:ascii="仿宋" w:eastAsia="仿宋" w:hAnsi="仿宋" w:cs="仿宋" w:hint="eastAsia"/>
          <w:sz w:val="32"/>
          <w:szCs w:val="32"/>
        </w:rPr>
        <w:t>国内外原料药市场的发展趋势及监管现状；</w:t>
      </w:r>
    </w:p>
    <w:p w:rsidR="00463F47" w:rsidRPr="008B449B" w:rsidRDefault="00463F47" w:rsidP="008B449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42599">
        <w:rPr>
          <w:rFonts w:ascii="仿宋" w:eastAsia="仿宋" w:hAnsi="仿宋" w:cs="仿宋" w:hint="eastAsia"/>
          <w:sz w:val="32"/>
          <w:szCs w:val="32"/>
        </w:rPr>
        <w:t>（六）</w:t>
      </w:r>
      <w:r w:rsidR="00127265" w:rsidRPr="00127265">
        <w:rPr>
          <w:rFonts w:ascii="仿宋" w:eastAsia="仿宋" w:hAnsi="仿宋" w:cs="仿宋" w:hint="eastAsia"/>
          <w:sz w:val="32"/>
          <w:szCs w:val="32"/>
        </w:rPr>
        <w:t>药物合成新方法与新工艺（或原料药合成工艺的优化和改进的研究开发）</w:t>
      </w:r>
      <w:r w:rsidR="00B5750B" w:rsidRPr="00085E31">
        <w:rPr>
          <w:rFonts w:ascii="仿宋" w:eastAsia="仿宋" w:hAnsi="仿宋" w:cs="仿宋" w:hint="eastAsia"/>
          <w:sz w:val="32"/>
          <w:szCs w:val="32"/>
        </w:rPr>
        <w:t>；</w:t>
      </w:r>
    </w:p>
    <w:p w:rsidR="00463F47" w:rsidRPr="008B449B" w:rsidRDefault="00463F47" w:rsidP="008B449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42599">
        <w:rPr>
          <w:rFonts w:ascii="仿宋" w:eastAsia="仿宋" w:hAnsi="仿宋" w:cs="仿宋" w:hint="eastAsia"/>
          <w:sz w:val="32"/>
          <w:szCs w:val="32"/>
        </w:rPr>
        <w:t>（七）</w:t>
      </w:r>
      <w:r w:rsidR="00127265" w:rsidRPr="00127265">
        <w:rPr>
          <w:rFonts w:ascii="仿宋" w:eastAsia="仿宋" w:hAnsi="仿宋" w:cs="仿宋" w:hint="eastAsia"/>
          <w:sz w:val="32"/>
          <w:szCs w:val="32"/>
        </w:rPr>
        <w:t>辅料对药物缓控释性能的重要影响与作用；</w:t>
      </w:r>
    </w:p>
    <w:p w:rsidR="00463F47" w:rsidRPr="008B449B" w:rsidRDefault="00463F47" w:rsidP="008B449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42599">
        <w:rPr>
          <w:rFonts w:ascii="仿宋" w:eastAsia="仿宋" w:hAnsi="仿宋" w:cs="仿宋" w:hint="eastAsia"/>
          <w:sz w:val="32"/>
          <w:szCs w:val="32"/>
        </w:rPr>
        <w:t>（八）</w:t>
      </w:r>
      <w:r w:rsidR="00127265" w:rsidRPr="00127265">
        <w:rPr>
          <w:rFonts w:ascii="仿宋" w:eastAsia="仿宋" w:hAnsi="仿宋" w:cs="仿宋" w:hint="eastAsia"/>
          <w:sz w:val="32"/>
          <w:szCs w:val="32"/>
        </w:rPr>
        <w:t>药用原、辅料快检技术的应用与进展。</w:t>
      </w:r>
    </w:p>
    <w:p w:rsidR="00DE1729" w:rsidRPr="00DE1729" w:rsidRDefault="00DE1729" w:rsidP="008B449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DE1729">
        <w:rPr>
          <w:rFonts w:ascii="仿宋" w:eastAsia="仿宋" w:hAnsi="仿宋" w:cs="仿宋" w:hint="eastAsia"/>
          <w:sz w:val="32"/>
          <w:szCs w:val="32"/>
        </w:rPr>
        <w:t>（九）</w:t>
      </w:r>
      <w:r w:rsidR="00127265" w:rsidRPr="00127265">
        <w:rPr>
          <w:rFonts w:ascii="仿宋" w:eastAsia="仿宋" w:hAnsi="仿宋" w:cs="仿宋" w:hint="eastAsia"/>
          <w:sz w:val="32"/>
          <w:szCs w:val="32"/>
        </w:rPr>
        <w:t>与有关专家进行“面对面”技术对接</w:t>
      </w:r>
    </w:p>
    <w:p w:rsidR="00C54A09" w:rsidRPr="00085E31" w:rsidRDefault="00C54A09" w:rsidP="00B67EDB">
      <w:pPr>
        <w:ind w:firstLineChars="196" w:firstLine="627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</w:t>
      </w:r>
      <w:r w:rsidR="00034058">
        <w:rPr>
          <w:rFonts w:ascii="黑体" w:eastAsia="黑体" w:hAnsi="黑体" w:cs="黑体" w:hint="eastAsia"/>
          <w:sz w:val="32"/>
          <w:szCs w:val="32"/>
        </w:rPr>
        <w:t>会议费用及</w:t>
      </w:r>
      <w:r>
        <w:rPr>
          <w:rFonts w:ascii="黑体" w:eastAsia="黑体" w:hAnsi="黑体" w:cs="黑体" w:hint="eastAsia"/>
          <w:sz w:val="32"/>
          <w:szCs w:val="32"/>
        </w:rPr>
        <w:t>参会</w:t>
      </w:r>
      <w:r w:rsidRPr="00085E31">
        <w:rPr>
          <w:rFonts w:ascii="黑体" w:eastAsia="黑体" w:hAnsi="黑体" w:cs="黑体" w:hint="eastAsia"/>
          <w:sz w:val="32"/>
          <w:szCs w:val="32"/>
        </w:rPr>
        <w:t>人员</w:t>
      </w:r>
    </w:p>
    <w:p w:rsidR="00C54A09" w:rsidRPr="00085E31" w:rsidRDefault="00034058" w:rsidP="00B67EDB">
      <w:pPr>
        <w:ind w:firstLineChars="196" w:firstLine="627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本次会议不收取任何费用，参会人员为</w:t>
      </w:r>
      <w:r w:rsidR="00C54A09" w:rsidRPr="00085E31">
        <w:rPr>
          <w:rFonts w:ascii="仿宋" w:eastAsia="仿宋" w:hAnsi="仿宋" w:cs="仿宋" w:hint="eastAsia"/>
          <w:sz w:val="32"/>
          <w:szCs w:val="32"/>
        </w:rPr>
        <w:t>各</w:t>
      </w:r>
      <w:r w:rsidR="00C54A09">
        <w:rPr>
          <w:rFonts w:ascii="仿宋" w:eastAsia="仿宋" w:hAnsi="仿宋" w:cs="仿宋" w:hint="eastAsia"/>
          <w:sz w:val="32"/>
          <w:szCs w:val="32"/>
        </w:rPr>
        <w:t>单位相关人员</w:t>
      </w:r>
      <w:r w:rsidR="00C54A09" w:rsidRPr="00085E31">
        <w:rPr>
          <w:rFonts w:ascii="仿宋" w:eastAsia="仿宋" w:hAnsi="仿宋" w:cs="仿宋" w:hint="eastAsia"/>
          <w:sz w:val="32"/>
          <w:szCs w:val="32"/>
        </w:rPr>
        <w:t>。</w:t>
      </w:r>
    </w:p>
    <w:p w:rsidR="00C54A09" w:rsidRPr="00085E31" w:rsidRDefault="00BE568B" w:rsidP="00B67EDB">
      <w:pPr>
        <w:ind w:firstLineChars="196" w:firstLine="627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三</w:t>
      </w:r>
      <w:r w:rsidR="00C54A09" w:rsidRPr="00085E31">
        <w:rPr>
          <w:rFonts w:ascii="黑体" w:eastAsia="黑体" w:hAnsi="黑体" w:cs="黑体" w:hint="eastAsia"/>
          <w:sz w:val="32"/>
          <w:szCs w:val="32"/>
        </w:rPr>
        <w:t>、报名时间</w:t>
      </w:r>
    </w:p>
    <w:p w:rsidR="00C54A09" w:rsidRPr="00085E31" w:rsidRDefault="00C54A09" w:rsidP="00B67EDB">
      <w:pPr>
        <w:ind w:firstLineChars="196" w:firstLine="627"/>
        <w:jc w:val="left"/>
        <w:rPr>
          <w:rFonts w:ascii="仿宋" w:eastAsia="仿宋" w:hAnsi="仿宋" w:cs="Times New Roman"/>
          <w:sz w:val="32"/>
          <w:szCs w:val="32"/>
        </w:rPr>
      </w:pPr>
      <w:r w:rsidRPr="00085E31">
        <w:rPr>
          <w:rFonts w:ascii="仿宋" w:eastAsia="仿宋" w:hAnsi="仿宋" w:cs="仿宋" w:hint="eastAsia"/>
          <w:sz w:val="32"/>
          <w:szCs w:val="32"/>
        </w:rPr>
        <w:t>参会人员请于</w:t>
      </w:r>
      <w:r>
        <w:rPr>
          <w:rFonts w:ascii="仿宋" w:eastAsia="仿宋" w:hAnsi="仿宋" w:cs="仿宋"/>
          <w:sz w:val="32"/>
          <w:szCs w:val="32"/>
        </w:rPr>
        <w:t>12</w:t>
      </w:r>
      <w:r w:rsidRPr="00085E31">
        <w:rPr>
          <w:rFonts w:ascii="仿宋" w:eastAsia="仿宋" w:hAnsi="仿宋" w:cs="仿宋" w:hint="eastAsia"/>
          <w:sz w:val="32"/>
          <w:szCs w:val="32"/>
        </w:rPr>
        <w:t>月</w:t>
      </w:r>
      <w:r w:rsidR="00AF48F0">
        <w:rPr>
          <w:rFonts w:ascii="仿宋" w:eastAsia="仿宋" w:hAnsi="仿宋" w:cs="仿宋" w:hint="eastAsia"/>
          <w:sz w:val="32"/>
          <w:szCs w:val="32"/>
        </w:rPr>
        <w:t>5</w:t>
      </w:r>
      <w:r w:rsidRPr="00085E31">
        <w:rPr>
          <w:rFonts w:ascii="仿宋" w:eastAsia="仿宋" w:hAnsi="仿宋" w:cs="仿宋" w:hint="eastAsia"/>
          <w:sz w:val="32"/>
          <w:szCs w:val="32"/>
        </w:rPr>
        <w:t>号前将报名回执或</w:t>
      </w:r>
      <w:r w:rsidRPr="00085E31">
        <w:rPr>
          <w:rFonts w:ascii="仿宋" w:eastAsia="仿宋" w:hAnsi="仿宋" w:cs="仿宋"/>
          <w:sz w:val="32"/>
          <w:szCs w:val="32"/>
        </w:rPr>
        <w:t>E-mail</w:t>
      </w:r>
      <w:r w:rsidRPr="00085E31">
        <w:rPr>
          <w:rFonts w:ascii="仿宋" w:eastAsia="仿宋" w:hAnsi="仿宋" w:cs="仿宋" w:hint="eastAsia"/>
          <w:sz w:val="32"/>
          <w:szCs w:val="32"/>
        </w:rPr>
        <w:t>或传真至会务组。</w:t>
      </w:r>
    </w:p>
    <w:p w:rsidR="002513ED" w:rsidRPr="008A0EAC" w:rsidRDefault="00BE568B" w:rsidP="002513ED">
      <w:pPr>
        <w:ind w:firstLineChars="196" w:firstLine="63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 w:rsidR="002513ED">
        <w:rPr>
          <w:rFonts w:ascii="黑体" w:eastAsia="黑体" w:hAnsi="黑体" w:hint="eastAsia"/>
          <w:b/>
          <w:sz w:val="32"/>
          <w:szCs w:val="32"/>
        </w:rPr>
        <w:t>、</w:t>
      </w:r>
      <w:r w:rsidR="002513ED" w:rsidRPr="008A0EAC">
        <w:rPr>
          <w:rFonts w:ascii="黑体" w:eastAsia="黑体" w:hAnsi="黑体" w:hint="eastAsia"/>
          <w:b/>
          <w:sz w:val="32"/>
          <w:szCs w:val="32"/>
        </w:rPr>
        <w:t>食宿安排</w:t>
      </w:r>
    </w:p>
    <w:p w:rsidR="00EE4747" w:rsidRDefault="00127265" w:rsidP="00B6786D">
      <w:pPr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 w:rsidRPr="00127265">
        <w:rPr>
          <w:rFonts w:ascii="仿宋" w:eastAsia="仿宋" w:hAnsi="仿宋" w:cs="仿宋" w:hint="eastAsia"/>
          <w:sz w:val="32"/>
          <w:szCs w:val="32"/>
        </w:rPr>
        <w:t>为方便各位代表入驻与参会，会议将按您参会回执要求统一安排食宿，费用自理。请务必于</w:t>
      </w:r>
      <w:r w:rsidRPr="00127265">
        <w:rPr>
          <w:rFonts w:ascii="仿宋" w:eastAsia="仿宋" w:hAnsi="仿宋" w:cs="仿宋"/>
          <w:sz w:val="32"/>
          <w:szCs w:val="32"/>
        </w:rPr>
        <w:t>12</w:t>
      </w:r>
      <w:r w:rsidRPr="00127265">
        <w:rPr>
          <w:rFonts w:ascii="仿宋" w:eastAsia="仿宋" w:hAnsi="仿宋" w:cs="仿宋" w:hint="eastAsia"/>
          <w:sz w:val="32"/>
          <w:szCs w:val="32"/>
        </w:rPr>
        <w:t>月</w:t>
      </w:r>
      <w:r w:rsidRPr="00127265">
        <w:rPr>
          <w:rFonts w:ascii="仿宋" w:eastAsia="仿宋" w:hAnsi="仿宋" w:cs="仿宋"/>
          <w:sz w:val="32"/>
          <w:szCs w:val="32"/>
        </w:rPr>
        <w:t>5</w:t>
      </w:r>
      <w:r w:rsidRPr="00127265">
        <w:rPr>
          <w:rFonts w:ascii="仿宋" w:eastAsia="仿宋" w:hAnsi="仿宋" w:cs="仿宋" w:hint="eastAsia"/>
          <w:sz w:val="32"/>
          <w:szCs w:val="32"/>
        </w:rPr>
        <w:t>日前将参会回执填好返回。</w:t>
      </w:r>
    </w:p>
    <w:p w:rsidR="002513ED" w:rsidRPr="008A0EAC" w:rsidRDefault="00BE568B" w:rsidP="002513ED">
      <w:pPr>
        <w:spacing w:line="360" w:lineRule="auto"/>
        <w:ind w:firstLineChars="200" w:firstLine="643"/>
        <w:rPr>
          <w:rFonts w:ascii="黑体" w:eastAsia="黑体" w:hAnsi="黑体"/>
          <w:b/>
          <w:sz w:val="32"/>
          <w:szCs w:val="32"/>
          <w:lang w:val="de-CH"/>
        </w:rPr>
      </w:pPr>
      <w:r>
        <w:rPr>
          <w:rFonts w:ascii="黑体" w:eastAsia="黑体" w:hAnsi="黑体" w:hint="eastAsia"/>
          <w:b/>
          <w:sz w:val="32"/>
          <w:szCs w:val="32"/>
        </w:rPr>
        <w:t>五</w:t>
      </w:r>
      <w:r w:rsidR="002513ED" w:rsidRPr="008A0EAC">
        <w:rPr>
          <w:rFonts w:ascii="黑体" w:eastAsia="黑体" w:hAnsi="黑体" w:hint="eastAsia"/>
          <w:b/>
          <w:sz w:val="32"/>
          <w:szCs w:val="32"/>
        </w:rPr>
        <w:t>、会议酒店</w:t>
      </w:r>
    </w:p>
    <w:p w:rsidR="00EE4747" w:rsidRDefault="00127265" w:rsidP="00B6786D">
      <w:pPr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 w:rsidRPr="00127265">
        <w:rPr>
          <w:rFonts w:ascii="仿宋" w:eastAsia="仿宋" w:hAnsi="仿宋" w:cs="仿宋" w:hint="eastAsia"/>
          <w:sz w:val="32"/>
          <w:szCs w:val="32"/>
        </w:rPr>
        <w:t>蓝海大酒店：山东淄博高新区鲁泰大道</w:t>
      </w:r>
      <w:r w:rsidRPr="00127265">
        <w:rPr>
          <w:rFonts w:ascii="仿宋" w:eastAsia="仿宋" w:hAnsi="仿宋" w:cs="仿宋"/>
          <w:sz w:val="32"/>
          <w:szCs w:val="32"/>
        </w:rPr>
        <w:t>48</w:t>
      </w:r>
      <w:r w:rsidRPr="00127265">
        <w:rPr>
          <w:rFonts w:ascii="仿宋" w:eastAsia="仿宋" w:hAnsi="仿宋" w:cs="仿宋" w:hint="eastAsia"/>
          <w:sz w:val="32"/>
          <w:szCs w:val="32"/>
        </w:rPr>
        <w:t>号，电话：</w:t>
      </w:r>
      <w:r w:rsidRPr="00127265">
        <w:rPr>
          <w:rFonts w:ascii="仿宋" w:eastAsia="仿宋" w:hAnsi="仿宋" w:cs="仿宋"/>
          <w:sz w:val="32"/>
          <w:szCs w:val="32"/>
        </w:rPr>
        <w:t>0533-3579999</w:t>
      </w:r>
    </w:p>
    <w:p w:rsidR="00BE568B" w:rsidRDefault="00C54A09" w:rsidP="00B67EDB">
      <w:pPr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</w:t>
      </w:r>
      <w:r w:rsidR="001231B2">
        <w:rPr>
          <w:rFonts w:ascii="仿宋" w:eastAsia="仿宋" w:hAnsi="仿宋" w:cs="仿宋" w:hint="eastAsia"/>
          <w:sz w:val="32"/>
          <w:szCs w:val="32"/>
        </w:rPr>
        <w:t>（济南）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B6786D" w:rsidRDefault="00C54A09" w:rsidP="00B67EDB">
      <w:pPr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凌霄</w:t>
      </w:r>
      <w:r w:rsidR="00B6786D">
        <w:rPr>
          <w:rFonts w:ascii="仿宋" w:eastAsia="仿宋" w:hAnsi="仿宋" w:cs="仿宋" w:hint="eastAsia"/>
          <w:sz w:val="32"/>
          <w:szCs w:val="32"/>
        </w:rPr>
        <w:t xml:space="preserve"> 13964063012，</w:t>
      </w:r>
      <w:r w:rsidR="00034058">
        <w:rPr>
          <w:rFonts w:ascii="仿宋" w:eastAsia="仿宋" w:hAnsi="仿宋" w:cs="仿宋" w:hint="eastAsia"/>
          <w:sz w:val="32"/>
          <w:szCs w:val="32"/>
        </w:rPr>
        <w:t>alanna_ling@hotmail.com</w:t>
      </w:r>
    </w:p>
    <w:p w:rsidR="00C54A09" w:rsidRPr="008B449B" w:rsidRDefault="00C54A09" w:rsidP="00B67EDB">
      <w:pPr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陈德俊</w:t>
      </w:r>
      <w:r w:rsidR="00B6786D">
        <w:rPr>
          <w:rFonts w:ascii="仿宋" w:eastAsia="仿宋" w:hAnsi="仿宋" w:cs="仿宋" w:hint="eastAsia"/>
          <w:sz w:val="32"/>
          <w:szCs w:val="32"/>
        </w:rPr>
        <w:t xml:space="preserve"> 18615186336，chendejunweiwei@sina.com</w:t>
      </w:r>
    </w:p>
    <w:p w:rsidR="00C54A09" w:rsidRPr="008B449B" w:rsidRDefault="00C54A09" w:rsidP="00B67EDB">
      <w:pPr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 w:rsidRPr="00085E31">
        <w:rPr>
          <w:rFonts w:ascii="仿宋" w:eastAsia="仿宋" w:hAnsi="仿宋" w:cs="仿宋" w:hint="eastAsia"/>
          <w:sz w:val="32"/>
          <w:szCs w:val="32"/>
        </w:rPr>
        <w:t>传</w:t>
      </w:r>
      <w:r w:rsidRPr="00085E31">
        <w:rPr>
          <w:rFonts w:ascii="仿宋" w:eastAsia="仿宋" w:hAnsi="仿宋" w:cs="仿宋"/>
          <w:sz w:val="32"/>
          <w:szCs w:val="32"/>
        </w:rPr>
        <w:t xml:space="preserve">  </w:t>
      </w:r>
      <w:r w:rsidRPr="00085E31">
        <w:rPr>
          <w:rFonts w:ascii="仿宋" w:eastAsia="仿宋" w:hAnsi="仿宋" w:cs="仿宋" w:hint="eastAsia"/>
          <w:sz w:val="32"/>
          <w:szCs w:val="32"/>
        </w:rPr>
        <w:t>真：</w:t>
      </w:r>
      <w:r>
        <w:rPr>
          <w:rFonts w:ascii="仿宋" w:eastAsia="仿宋" w:hAnsi="仿宋" w:cs="仿宋"/>
          <w:sz w:val="32"/>
          <w:szCs w:val="32"/>
        </w:rPr>
        <w:t>0531-81216551</w:t>
      </w:r>
    </w:p>
    <w:p w:rsidR="00EE4747" w:rsidRDefault="001231B2">
      <w:pPr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 w:rsidRPr="001231B2">
        <w:rPr>
          <w:rFonts w:ascii="仿宋" w:eastAsia="仿宋" w:hAnsi="仿宋" w:cs="仿宋" w:hint="eastAsia"/>
          <w:sz w:val="32"/>
          <w:szCs w:val="32"/>
        </w:rPr>
        <w:t>联系人</w:t>
      </w:r>
      <w:r>
        <w:rPr>
          <w:rFonts w:ascii="仿宋" w:eastAsia="仿宋" w:hAnsi="仿宋" w:cs="仿宋" w:hint="eastAsia"/>
          <w:sz w:val="32"/>
          <w:szCs w:val="32"/>
        </w:rPr>
        <w:t>（淄博）</w:t>
      </w:r>
      <w:r w:rsidRPr="001231B2">
        <w:rPr>
          <w:rFonts w:ascii="仿宋" w:eastAsia="仿宋" w:hAnsi="仿宋" w:cs="仿宋" w:hint="eastAsia"/>
          <w:sz w:val="32"/>
          <w:szCs w:val="32"/>
        </w:rPr>
        <w:t>：</w:t>
      </w:r>
    </w:p>
    <w:p w:rsidR="00EE4747" w:rsidRDefault="001231B2">
      <w:pPr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 w:rsidRPr="001231B2">
        <w:rPr>
          <w:rFonts w:ascii="仿宋" w:eastAsia="仿宋" w:hAnsi="仿宋" w:cs="仿宋" w:hint="eastAsia"/>
          <w:sz w:val="32"/>
          <w:szCs w:val="32"/>
        </w:rPr>
        <w:t>孙晓晓，</w:t>
      </w:r>
      <w:r w:rsidRPr="001231B2">
        <w:rPr>
          <w:rFonts w:ascii="仿宋" w:eastAsia="仿宋" w:hAnsi="仿宋" w:cs="仿宋"/>
          <w:sz w:val="32"/>
          <w:szCs w:val="32"/>
        </w:rPr>
        <w:t>18453352602</w:t>
      </w:r>
      <w:r w:rsidRPr="001231B2">
        <w:rPr>
          <w:rFonts w:ascii="仿宋" w:eastAsia="仿宋" w:hAnsi="仿宋" w:cs="仿宋" w:hint="eastAsia"/>
          <w:sz w:val="32"/>
          <w:szCs w:val="32"/>
        </w:rPr>
        <w:t>，</w:t>
      </w:r>
      <w:hyperlink r:id="rId6" w:history="1">
        <w:r w:rsidRPr="001231B2">
          <w:rPr>
            <w:rFonts w:ascii="仿宋" w:eastAsia="仿宋" w:hAnsi="仿宋" w:cs="仿宋"/>
            <w:sz w:val="32"/>
            <w:szCs w:val="32"/>
          </w:rPr>
          <w:t>sun.jian.xin@163.com</w:t>
        </w:r>
      </w:hyperlink>
    </w:p>
    <w:p w:rsidR="00EE4747" w:rsidRDefault="001231B2">
      <w:pPr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 w:rsidRPr="001231B2">
        <w:rPr>
          <w:rFonts w:ascii="仿宋" w:eastAsia="仿宋" w:hAnsi="仿宋" w:cs="仿宋" w:hint="eastAsia"/>
          <w:sz w:val="32"/>
          <w:szCs w:val="32"/>
        </w:rPr>
        <w:t>李煜萱，</w:t>
      </w:r>
      <w:r w:rsidRPr="001231B2">
        <w:rPr>
          <w:rFonts w:ascii="仿宋" w:eastAsia="仿宋" w:hAnsi="仿宋" w:cs="仿宋"/>
          <w:sz w:val="32"/>
          <w:szCs w:val="32"/>
        </w:rPr>
        <w:t>13853349616</w:t>
      </w:r>
      <w:r w:rsidRPr="001231B2">
        <w:rPr>
          <w:rFonts w:ascii="仿宋" w:eastAsia="仿宋" w:hAnsi="仿宋" w:cs="仿宋" w:hint="eastAsia"/>
          <w:sz w:val="32"/>
          <w:szCs w:val="32"/>
        </w:rPr>
        <w:t>，</w:t>
      </w:r>
      <w:hyperlink r:id="rId7" w:history="1">
        <w:r w:rsidRPr="001231B2">
          <w:rPr>
            <w:rFonts w:ascii="仿宋" w:eastAsia="仿宋" w:hAnsi="仿宋" w:cs="仿宋"/>
            <w:sz w:val="32"/>
            <w:szCs w:val="32"/>
          </w:rPr>
          <w:t>lyx2015@sina.com</w:t>
        </w:r>
      </w:hyperlink>
    </w:p>
    <w:p w:rsidR="00EE4747" w:rsidRDefault="00D51CF4">
      <w:pPr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传真：0533-3589017</w:t>
      </w:r>
    </w:p>
    <w:p w:rsidR="00EE4747" w:rsidRDefault="00127265" w:rsidP="00B6786D">
      <w:pPr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 w:rsidRPr="00127265">
        <w:rPr>
          <w:rFonts w:ascii="仿宋" w:eastAsia="仿宋" w:hAnsi="仿宋" w:cs="仿宋"/>
          <w:sz w:val="32"/>
          <w:szCs w:val="32"/>
        </w:rPr>
        <w:t xml:space="preserve">                       </w:t>
      </w:r>
      <w:r w:rsidR="00C54A09" w:rsidRPr="00085E31">
        <w:rPr>
          <w:rFonts w:ascii="仿宋" w:eastAsia="仿宋" w:hAnsi="仿宋" w:cs="仿宋" w:hint="eastAsia"/>
          <w:sz w:val="32"/>
          <w:szCs w:val="32"/>
        </w:rPr>
        <w:t>山东省食品药品检验研究院</w:t>
      </w:r>
    </w:p>
    <w:p w:rsidR="00C54A09" w:rsidRPr="008B449B" w:rsidRDefault="00C54A09" w:rsidP="00B67EDB">
      <w:pPr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 w:rsidRPr="00085E31">
        <w:rPr>
          <w:rFonts w:ascii="仿宋" w:eastAsia="仿宋" w:hAnsi="仿宋" w:cs="仿宋"/>
          <w:sz w:val="32"/>
          <w:szCs w:val="32"/>
        </w:rPr>
        <w:t xml:space="preserve">                          2015</w:t>
      </w:r>
      <w:r w:rsidRPr="00085E31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11</w:t>
      </w:r>
      <w:r w:rsidRPr="00085E31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</w:t>
      </w:r>
      <w:r w:rsidR="00034058">
        <w:rPr>
          <w:rFonts w:ascii="仿宋" w:eastAsia="仿宋" w:hAnsi="仿宋" w:cs="仿宋" w:hint="eastAsia"/>
          <w:sz w:val="32"/>
          <w:szCs w:val="32"/>
        </w:rPr>
        <w:t>6</w:t>
      </w:r>
      <w:r w:rsidRPr="00085E31">
        <w:rPr>
          <w:rFonts w:ascii="仿宋" w:eastAsia="仿宋" w:hAnsi="仿宋" w:cs="仿宋" w:hint="eastAsia"/>
          <w:sz w:val="32"/>
          <w:szCs w:val="32"/>
        </w:rPr>
        <w:t>日</w:t>
      </w:r>
    </w:p>
    <w:p w:rsidR="00C54A09" w:rsidRPr="00085E31" w:rsidRDefault="00C54A09">
      <w:pPr>
        <w:widowControl/>
        <w:wordWrap w:val="0"/>
        <w:spacing w:line="420" w:lineRule="atLeast"/>
        <w:jc w:val="left"/>
        <w:rPr>
          <w:rFonts w:ascii="仿宋" w:eastAsia="仿宋" w:hAnsi="仿宋" w:cs="Times New Roman"/>
          <w:sz w:val="32"/>
          <w:szCs w:val="32"/>
        </w:rPr>
      </w:pPr>
      <w:r w:rsidRPr="00085E31">
        <w:rPr>
          <w:rFonts w:ascii="仿宋" w:eastAsia="仿宋" w:hAnsi="仿宋" w:cs="仿宋" w:hint="eastAsia"/>
          <w:sz w:val="32"/>
          <w:szCs w:val="32"/>
        </w:rPr>
        <w:lastRenderedPageBreak/>
        <w:t>附：</w:t>
      </w:r>
      <w:r w:rsidR="00BA0B21">
        <w:rPr>
          <w:rFonts w:ascii="仿宋" w:eastAsia="仿宋" w:hAnsi="仿宋" w:cs="仿宋" w:hint="eastAsia"/>
          <w:sz w:val="32"/>
          <w:szCs w:val="32"/>
        </w:rPr>
        <w:t>会议</w:t>
      </w:r>
      <w:r w:rsidRPr="00085E31">
        <w:rPr>
          <w:rFonts w:ascii="仿宋" w:eastAsia="仿宋" w:hAnsi="仿宋" w:cs="仿宋" w:hint="eastAsia"/>
          <w:sz w:val="32"/>
          <w:szCs w:val="32"/>
        </w:rPr>
        <w:t>回执</w:t>
      </w:r>
    </w:p>
    <w:p w:rsidR="00C54A09" w:rsidRPr="00085E31" w:rsidRDefault="00C54A09">
      <w:pPr>
        <w:widowControl/>
        <w:wordWrap w:val="0"/>
        <w:spacing w:line="420" w:lineRule="atLeast"/>
        <w:jc w:val="left"/>
        <w:rPr>
          <w:rFonts w:ascii="仿宋" w:eastAsia="仿宋" w:hAnsi="仿宋" w:cs="Times New Roman"/>
          <w:sz w:val="32"/>
          <w:szCs w:val="32"/>
        </w:rPr>
      </w:pPr>
    </w:p>
    <w:p w:rsidR="00C54A09" w:rsidRPr="00085E31" w:rsidRDefault="00C54A09">
      <w:pPr>
        <w:widowControl/>
        <w:wordWrap w:val="0"/>
        <w:spacing w:line="420" w:lineRule="atLeast"/>
        <w:jc w:val="left"/>
        <w:rPr>
          <w:rFonts w:ascii="仿宋" w:eastAsia="仿宋" w:hAnsi="仿宋" w:cs="仿宋"/>
          <w:sz w:val="32"/>
          <w:szCs w:val="32"/>
        </w:rPr>
      </w:pPr>
      <w:r w:rsidRPr="00085E31">
        <w:rPr>
          <w:rFonts w:ascii="仿宋" w:eastAsia="仿宋" w:hAnsi="仿宋" w:cs="仿宋" w:hint="eastAsia"/>
          <w:sz w:val="32"/>
          <w:szCs w:val="32"/>
        </w:rPr>
        <w:t>单位</w:t>
      </w:r>
      <w:r w:rsidRPr="00085E31">
        <w:rPr>
          <w:rFonts w:ascii="仿宋" w:eastAsia="仿宋" w:hAnsi="仿宋" w:cs="仿宋"/>
          <w:sz w:val="32"/>
          <w:szCs w:val="32"/>
        </w:rPr>
        <w:t xml:space="preserve">: 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5"/>
        <w:gridCol w:w="900"/>
        <w:gridCol w:w="1980"/>
        <w:gridCol w:w="1783"/>
        <w:gridCol w:w="1274"/>
        <w:gridCol w:w="1574"/>
      </w:tblGrid>
      <w:tr w:rsidR="00C54A09" w:rsidRPr="00085E31">
        <w:trPr>
          <w:trHeight w:val="127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4A09" w:rsidRPr="00085E31" w:rsidRDefault="00C54A09">
            <w:pPr>
              <w:widowControl/>
              <w:wordWrap w:val="0"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85E31"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4A09" w:rsidRPr="00085E31" w:rsidRDefault="00C54A09">
            <w:pPr>
              <w:widowControl/>
              <w:wordWrap w:val="0"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85E31"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4A09" w:rsidRPr="00085E31" w:rsidRDefault="00C54A09">
            <w:pPr>
              <w:widowControl/>
              <w:wordWrap w:val="0"/>
              <w:spacing w:line="42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085E31"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  <w:r w:rsidRPr="00085E31">
              <w:rPr>
                <w:rFonts w:ascii="仿宋" w:eastAsia="仿宋" w:hAnsi="仿宋" w:cs="仿宋"/>
                <w:sz w:val="32"/>
                <w:szCs w:val="32"/>
              </w:rPr>
              <w:t>(</w:t>
            </w:r>
            <w:r w:rsidRPr="00085E31">
              <w:rPr>
                <w:rFonts w:ascii="仿宋" w:eastAsia="仿宋" w:hAnsi="仿宋" w:cs="仿宋" w:hint="eastAsia"/>
                <w:sz w:val="32"/>
                <w:szCs w:val="32"/>
              </w:rPr>
              <w:t>职称</w:t>
            </w:r>
            <w:r w:rsidRPr="00085E31">
              <w:rPr>
                <w:rFonts w:ascii="仿宋" w:eastAsia="仿宋" w:hAnsi="仿宋" w:cs="仿宋"/>
                <w:sz w:val="32"/>
                <w:szCs w:val="32"/>
              </w:rPr>
              <w:t>)</w:t>
            </w:r>
          </w:p>
        </w:tc>
        <w:tc>
          <w:tcPr>
            <w:tcW w:w="1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4A09" w:rsidRPr="00085E31" w:rsidRDefault="00C54A09">
            <w:pPr>
              <w:widowControl/>
              <w:wordWrap w:val="0"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85E31"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4A09" w:rsidRPr="00085E31" w:rsidRDefault="00C54A09">
            <w:pPr>
              <w:widowControl/>
              <w:wordWrap w:val="0"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85E31">
              <w:rPr>
                <w:rFonts w:ascii="仿宋" w:eastAsia="仿宋" w:hAnsi="仿宋" w:cs="仿宋" w:hint="eastAsia"/>
                <w:sz w:val="32"/>
                <w:szCs w:val="32"/>
              </w:rPr>
              <w:t>电话</w:t>
            </w:r>
          </w:p>
        </w:tc>
        <w:tc>
          <w:tcPr>
            <w:tcW w:w="1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4A09" w:rsidRPr="00085E31" w:rsidRDefault="00C54A09">
            <w:pPr>
              <w:widowControl/>
              <w:wordWrap w:val="0"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85E31">
              <w:rPr>
                <w:rFonts w:ascii="仿宋" w:eastAsia="仿宋" w:hAnsi="仿宋" w:cs="仿宋" w:hint="eastAsia"/>
                <w:sz w:val="32"/>
                <w:szCs w:val="32"/>
              </w:rPr>
              <w:t>邮箱</w:t>
            </w:r>
          </w:p>
        </w:tc>
      </w:tr>
      <w:tr w:rsidR="00C54A09" w:rsidRPr="00085E31">
        <w:trPr>
          <w:trHeight w:val="763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4A09" w:rsidRPr="00085E31" w:rsidRDefault="00C54A09">
            <w:pPr>
              <w:widowControl/>
              <w:wordWrap w:val="0"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4A09" w:rsidRPr="00085E31" w:rsidRDefault="00C54A09">
            <w:pPr>
              <w:widowControl/>
              <w:wordWrap w:val="0"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4A09" w:rsidRPr="00085E31" w:rsidRDefault="00C54A09">
            <w:pPr>
              <w:widowControl/>
              <w:wordWrap w:val="0"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4A09" w:rsidRPr="00085E31" w:rsidRDefault="00C54A09">
            <w:pPr>
              <w:widowControl/>
              <w:wordWrap w:val="0"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4A09" w:rsidRPr="00085E31" w:rsidRDefault="00C54A09">
            <w:pPr>
              <w:widowControl/>
              <w:wordWrap w:val="0"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4A09" w:rsidRPr="00085E31" w:rsidRDefault="00C54A09">
            <w:pPr>
              <w:widowControl/>
              <w:wordWrap w:val="0"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C54A09" w:rsidRPr="00085E31">
        <w:trPr>
          <w:trHeight w:val="917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4A09" w:rsidRPr="00085E31" w:rsidRDefault="00C54A09">
            <w:pPr>
              <w:widowControl/>
              <w:wordWrap w:val="0"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4A09" w:rsidRPr="00085E31" w:rsidRDefault="00C54A09">
            <w:pPr>
              <w:widowControl/>
              <w:wordWrap w:val="0"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4A09" w:rsidRPr="00085E31" w:rsidRDefault="00C54A09">
            <w:pPr>
              <w:widowControl/>
              <w:wordWrap w:val="0"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4A09" w:rsidRPr="00085E31" w:rsidRDefault="00C54A09">
            <w:pPr>
              <w:widowControl/>
              <w:wordWrap w:val="0"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4A09" w:rsidRPr="00085E31" w:rsidRDefault="00C54A09">
            <w:pPr>
              <w:widowControl/>
              <w:wordWrap w:val="0"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4A09" w:rsidRPr="00085E31" w:rsidRDefault="00C54A09">
            <w:pPr>
              <w:widowControl/>
              <w:wordWrap w:val="0"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C54A09" w:rsidRPr="00085E31" w:rsidRDefault="00C54A09" w:rsidP="00C54A09">
      <w:pPr>
        <w:spacing w:line="360" w:lineRule="auto"/>
        <w:ind w:firstLineChars="196" w:firstLine="470"/>
        <w:jc w:val="left"/>
        <w:rPr>
          <w:rFonts w:ascii="仿宋" w:eastAsia="仿宋" w:hAnsi="仿宋" w:cs="Times New Roman"/>
          <w:sz w:val="24"/>
          <w:szCs w:val="24"/>
        </w:rPr>
      </w:pPr>
    </w:p>
    <w:sectPr w:rsidR="00C54A09" w:rsidRPr="00085E31" w:rsidSect="008368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7CE" w:rsidRDefault="007457CE" w:rsidP="00085E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457CE" w:rsidRDefault="007457CE" w:rsidP="00085E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7CE" w:rsidRDefault="007457CE" w:rsidP="00085E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457CE" w:rsidRDefault="007457CE" w:rsidP="00085E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1A0D96"/>
    <w:rsid w:val="0001292A"/>
    <w:rsid w:val="00034058"/>
    <w:rsid w:val="00037FB6"/>
    <w:rsid w:val="00085E31"/>
    <w:rsid w:val="000B69C7"/>
    <w:rsid w:val="000C7020"/>
    <w:rsid w:val="0010464B"/>
    <w:rsid w:val="001231B2"/>
    <w:rsid w:val="00127265"/>
    <w:rsid w:val="001A035A"/>
    <w:rsid w:val="001E5729"/>
    <w:rsid w:val="001E7D0C"/>
    <w:rsid w:val="00232680"/>
    <w:rsid w:val="002513ED"/>
    <w:rsid w:val="00285E16"/>
    <w:rsid w:val="002D18A2"/>
    <w:rsid w:val="002D1D6D"/>
    <w:rsid w:val="00301D7A"/>
    <w:rsid w:val="00335FDA"/>
    <w:rsid w:val="00357470"/>
    <w:rsid w:val="00396B23"/>
    <w:rsid w:val="00420167"/>
    <w:rsid w:val="00463F47"/>
    <w:rsid w:val="00521B35"/>
    <w:rsid w:val="00537B68"/>
    <w:rsid w:val="00583C13"/>
    <w:rsid w:val="005870C0"/>
    <w:rsid w:val="00596D84"/>
    <w:rsid w:val="005D4CF0"/>
    <w:rsid w:val="00684F61"/>
    <w:rsid w:val="007067EC"/>
    <w:rsid w:val="007457CE"/>
    <w:rsid w:val="0078136E"/>
    <w:rsid w:val="00797356"/>
    <w:rsid w:val="007D09DB"/>
    <w:rsid w:val="007F41FE"/>
    <w:rsid w:val="008368D3"/>
    <w:rsid w:val="008508F2"/>
    <w:rsid w:val="008878E7"/>
    <w:rsid w:val="008A0EAC"/>
    <w:rsid w:val="008B449B"/>
    <w:rsid w:val="008C1CA6"/>
    <w:rsid w:val="008E0D0C"/>
    <w:rsid w:val="00907CC2"/>
    <w:rsid w:val="009E5E9B"/>
    <w:rsid w:val="00A044E2"/>
    <w:rsid w:val="00A14606"/>
    <w:rsid w:val="00A33D55"/>
    <w:rsid w:val="00A3751E"/>
    <w:rsid w:val="00A42599"/>
    <w:rsid w:val="00AB53E9"/>
    <w:rsid w:val="00AD0347"/>
    <w:rsid w:val="00AE5389"/>
    <w:rsid w:val="00AF48F0"/>
    <w:rsid w:val="00B172BB"/>
    <w:rsid w:val="00B36E45"/>
    <w:rsid w:val="00B51EE5"/>
    <w:rsid w:val="00B5750B"/>
    <w:rsid w:val="00B6786D"/>
    <w:rsid w:val="00B67EDB"/>
    <w:rsid w:val="00BA0B21"/>
    <w:rsid w:val="00BE568B"/>
    <w:rsid w:val="00C12632"/>
    <w:rsid w:val="00C54A09"/>
    <w:rsid w:val="00C6671A"/>
    <w:rsid w:val="00CC4895"/>
    <w:rsid w:val="00CE4C5C"/>
    <w:rsid w:val="00D51CF4"/>
    <w:rsid w:val="00DB7729"/>
    <w:rsid w:val="00DE1729"/>
    <w:rsid w:val="00E43C63"/>
    <w:rsid w:val="00E84BDF"/>
    <w:rsid w:val="00EE4747"/>
    <w:rsid w:val="00F628B1"/>
    <w:rsid w:val="00F645A4"/>
    <w:rsid w:val="00F85CDF"/>
    <w:rsid w:val="00FC0ED3"/>
    <w:rsid w:val="1DE44B16"/>
    <w:rsid w:val="1DEB7D24"/>
    <w:rsid w:val="4C1A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Date" w:locked="1"/>
    <w:lsdException w:name="Hyperlink" w:locked="1"/>
    <w:lsdException w:name="Strong" w:locked="1" w:qFormat="1"/>
    <w:lsdException w:name="Emphasis" w:locked="1" w:qFormat="1"/>
    <w:lsdException w:name="HTML Top of Form" w:locked="1"/>
    <w:lsdException w:name="HTML Bottom of Form" w:locked="1"/>
    <w:lsdException w:name="Normal (Web)" w:locked="1"/>
    <w:lsdException w:name="Normal Table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8D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a3"/>
    <w:semiHidden/>
    <w:locked/>
    <w:rsid w:val="008368D3"/>
    <w:rPr>
      <w:rFonts w:cs="Times New Roman"/>
    </w:rPr>
  </w:style>
  <w:style w:type="character" w:styleId="a4">
    <w:name w:val="Hyperlink"/>
    <w:basedOn w:val="a0"/>
    <w:rsid w:val="008368D3"/>
    <w:rPr>
      <w:rFonts w:cs="Times New Roman"/>
      <w:color w:val="0000FF"/>
      <w:u w:val="single"/>
    </w:rPr>
  </w:style>
  <w:style w:type="paragraph" w:styleId="a5">
    <w:name w:val="Normal (Web)"/>
    <w:basedOn w:val="a"/>
    <w:rsid w:val="008368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Date"/>
    <w:basedOn w:val="a"/>
    <w:next w:val="a"/>
    <w:link w:val="Char"/>
    <w:rsid w:val="008368D3"/>
    <w:pPr>
      <w:ind w:leftChars="2500" w:left="100"/>
    </w:pPr>
  </w:style>
  <w:style w:type="character" w:customStyle="1" w:styleId="DateChar1">
    <w:name w:val="Date Char1"/>
    <w:basedOn w:val="a0"/>
    <w:link w:val="a3"/>
    <w:semiHidden/>
    <w:locked/>
    <w:rsid w:val="00127265"/>
    <w:rPr>
      <w:rFonts w:cs="Calibri"/>
      <w:sz w:val="21"/>
      <w:szCs w:val="21"/>
    </w:rPr>
  </w:style>
  <w:style w:type="paragraph" w:styleId="a6">
    <w:name w:val="header"/>
    <w:basedOn w:val="a"/>
    <w:link w:val="Char0"/>
    <w:rsid w:val="00085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locked/>
    <w:rsid w:val="00085E31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1"/>
    <w:rsid w:val="00085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locked/>
    <w:rsid w:val="00085E31"/>
    <w:rPr>
      <w:rFonts w:cs="Times New Roman"/>
      <w:kern w:val="2"/>
      <w:sz w:val="18"/>
      <w:szCs w:val="18"/>
    </w:rPr>
  </w:style>
  <w:style w:type="paragraph" w:styleId="a8">
    <w:name w:val="Balloon Text"/>
    <w:basedOn w:val="a"/>
    <w:semiHidden/>
    <w:rsid w:val="00AF48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yx2015@si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.jian.xi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151</Words>
  <Characters>862</Characters>
  <Application>Microsoft Office Word</Application>
  <DocSecurity>0</DocSecurity>
  <Lines>7</Lines>
  <Paragraphs>2</Paragraphs>
  <ScaleCrop>false</ScaleCrop>
  <Company>PCoS.Cc</Company>
  <LinksUpToDate>false</LinksUpToDate>
  <CharactersWithSpaces>1011</CharactersWithSpaces>
  <SharedDoc>false</SharedDoc>
  <HLinks>
    <vt:vector size="12" baseType="variant">
      <vt:variant>
        <vt:i4>3080219</vt:i4>
      </vt:variant>
      <vt:variant>
        <vt:i4>3</vt:i4>
      </vt:variant>
      <vt:variant>
        <vt:i4>0</vt:i4>
      </vt:variant>
      <vt:variant>
        <vt:i4>5</vt:i4>
      </vt:variant>
      <vt:variant>
        <vt:lpwstr>mailto:lyx2015@sina.com</vt:lpwstr>
      </vt:variant>
      <vt:variant>
        <vt:lpwstr/>
      </vt:variant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mailto:sun.jian.xin@163.com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关于举办2015年山东省保健食品检验培训班的通知</dc:title>
  <dc:creator>zdm</dc:creator>
  <cp:lastModifiedBy>zdm</cp:lastModifiedBy>
  <cp:revision>4</cp:revision>
  <cp:lastPrinted>2015-11-26T00:55:00Z</cp:lastPrinted>
  <dcterms:created xsi:type="dcterms:W3CDTF">2015-11-26T00:21:00Z</dcterms:created>
  <dcterms:modified xsi:type="dcterms:W3CDTF">2015-11-26T03:13:00Z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